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C83" w:rsidRDefault="00824C83" w:rsidP="006D4BE2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824C83" w:rsidRPr="00B07298" w:rsidRDefault="00824C83" w:rsidP="006D4BE2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824C83" w:rsidRDefault="00824C83" w:rsidP="006D4BE2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824C83" w:rsidRPr="00AD7267" w:rsidRDefault="00824C83" w:rsidP="006D4BE2">
      <w:pPr>
        <w:pStyle w:val="Subtitle"/>
        <w:ind w:left="-513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824C83" w:rsidRPr="00F46708" w:rsidRDefault="00824C83" w:rsidP="006D4BE2">
      <w:pPr>
        <w:ind w:left="-513"/>
        <w:rPr>
          <w:rFonts w:ascii="Times New Roman" w:hAnsi="Times New Roman" w:cs="Times New Roman"/>
        </w:rPr>
      </w:pPr>
      <w:r w:rsidRPr="0002588D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08.06.2020  </w:t>
      </w:r>
      <w:r w:rsidRPr="0002588D">
        <w:rPr>
          <w:rFonts w:ascii="Times New Roman" w:hAnsi="Times New Roman" w:cs="Times New Roman"/>
        </w:rPr>
        <w:t xml:space="preserve">г.   № </w:t>
      </w:r>
      <w:r w:rsidRPr="00F46708">
        <w:rPr>
          <w:rFonts w:ascii="Times New Roman" w:hAnsi="Times New Roman" w:cs="Times New Roman"/>
        </w:rPr>
        <w:t>157</w:t>
      </w:r>
    </w:p>
    <w:p w:rsidR="00824C83" w:rsidRDefault="00824C83" w:rsidP="006D4BE2">
      <w:pPr>
        <w:ind w:left="-513"/>
        <w:rPr>
          <w:rFonts w:ascii="Times New Roman" w:hAnsi="Times New Roman" w:cs="Times New Roman"/>
        </w:rPr>
      </w:pPr>
      <w:r w:rsidRPr="0002588D">
        <w:rPr>
          <w:rFonts w:ascii="Times New Roman" w:hAnsi="Times New Roman" w:cs="Times New Roman"/>
        </w:rPr>
        <w:t xml:space="preserve"> г. Унеча Брянской области</w:t>
      </w:r>
    </w:p>
    <w:p w:rsidR="00824C83" w:rsidRPr="0002588D" w:rsidRDefault="00824C83" w:rsidP="006D4BE2">
      <w:pPr>
        <w:ind w:left="-513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33"/>
      </w:tblGrid>
      <w:tr w:rsidR="00824C83" w:rsidRPr="00BA67F5">
        <w:tc>
          <w:tcPr>
            <w:tcW w:w="5333" w:type="dxa"/>
            <w:tcBorders>
              <w:top w:val="nil"/>
              <w:left w:val="nil"/>
              <w:bottom w:val="nil"/>
              <w:right w:val="nil"/>
            </w:tcBorders>
          </w:tcPr>
          <w:p w:rsidR="00824C83" w:rsidRPr="007349CB" w:rsidRDefault="00824C83" w:rsidP="007349C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Унечского района от 17.03.2020 №84 «</w:t>
            </w:r>
            <w:r w:rsidRPr="00BA67F5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муниципальной  программы «Чистая вода» МО «Унечский муниципальный район» на 2019-2024гг.» </w:t>
            </w:r>
          </w:p>
        </w:tc>
      </w:tr>
    </w:tbl>
    <w:p w:rsidR="00824C83" w:rsidRDefault="00824C83" w:rsidP="006D4BE2"/>
    <w:p w:rsidR="00824C83" w:rsidRPr="007349CB" w:rsidRDefault="00824C83" w:rsidP="007349CB">
      <w:pPr>
        <w:spacing w:line="240" w:lineRule="auto"/>
        <w:ind w:left="-513" w:right="-281" w:firstLine="5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соответствии с Решением Унечского районного Совета народных депутатов от 28.12.2018 №5-345 «Об утверждении стратегии социально-экономического развития муниципального образования «Унечский муниципальный</w:t>
      </w:r>
      <w:r>
        <w:rPr>
          <w:rFonts w:ascii="Times New Roman" w:hAnsi="Times New Roman" w:cs="Times New Roman"/>
          <w:sz w:val="24"/>
          <w:szCs w:val="24"/>
        </w:rPr>
        <w:tab/>
        <w:t xml:space="preserve"> район» Брянской области на период до 2030 года», руководствуясь пунктом 8 части 1 статьи 8 Градостроительного кодекса Российской Федерации , пунктом 6.1 статьи 17 Федерального закона от 06.10.2003 № 131-ФЗ «Об общих принципах организации местного самоуправления в Российской Федерации», Федеральным законом от 30.12.2004 №210-ФЗ «Об основах регулирования тарифов организаций коммунального комплекса», Постановлением Правительства Российской Федерации от 14.06.2013 № 502 «Об утверждении требований к программам комплексного развития систем коммунальной инфраструктуры поселений, городских округов», приказом Министерства регионального развития Российской Федерации от 06.05.2011 № 204 «О разработке программ комплексного развития систем коммунальной инфраструктуры муниципальных образований», в связи с корректировкой программы «Чистая вода» муниципального образования «Унечский муниципальный район» на 2019 - 2024гг.»</w:t>
      </w:r>
    </w:p>
    <w:p w:rsidR="00824C83" w:rsidRDefault="00824C83" w:rsidP="007349CB">
      <w:pPr>
        <w:pStyle w:val="ConsPlusTitle"/>
        <w:widowControl/>
        <w:ind w:left="-513" w:right="-281"/>
        <w:rPr>
          <w:rFonts w:ascii="Times New Roman" w:hAnsi="Times New Roman" w:cs="Times New Roman"/>
          <w:b w:val="0"/>
          <w:bCs w:val="0"/>
          <w:sz w:val="25"/>
          <w:szCs w:val="25"/>
        </w:rPr>
      </w:pPr>
      <w:r w:rsidRPr="00092F8F">
        <w:rPr>
          <w:rFonts w:ascii="Times New Roman" w:hAnsi="Times New Roman" w:cs="Times New Roman"/>
          <w:b w:val="0"/>
          <w:bCs w:val="0"/>
          <w:sz w:val="25"/>
          <w:szCs w:val="25"/>
        </w:rPr>
        <w:t>ПОСТАНОВЛЯЮ:</w:t>
      </w:r>
    </w:p>
    <w:p w:rsidR="00824C83" w:rsidRPr="007349CB" w:rsidRDefault="00824C83" w:rsidP="007349CB">
      <w:pPr>
        <w:pStyle w:val="ConsPlusTitle"/>
        <w:widowControl/>
        <w:ind w:left="-567" w:right="-281"/>
        <w:jc w:val="both"/>
        <w:rPr>
          <w:rFonts w:ascii="Times New Roman" w:hAnsi="Times New Roman" w:cs="Times New Roman"/>
          <w:b w:val="0"/>
          <w:bCs w:val="0"/>
          <w:sz w:val="25"/>
          <w:szCs w:val="25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1.</w:t>
      </w:r>
      <w:r w:rsidRPr="007349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Муниципальную программу «Чистая вода» муниципального образования «Унечский муниципальный район» на 2019 - 2024гг.», утвержденную постановлением администрации Унечского района от 17.03.2020 №84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,изложить</w:t>
      </w:r>
      <w:r w:rsidRPr="007349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 редакции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согласно приложению к</w:t>
      </w:r>
      <w:r w:rsidRPr="007349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настоящему постановлению.</w:t>
      </w:r>
    </w:p>
    <w:p w:rsidR="00824C83" w:rsidRDefault="00824C83" w:rsidP="00533A52">
      <w:pPr>
        <w:numPr>
          <w:ilvl w:val="0"/>
          <w:numId w:val="2"/>
        </w:numPr>
        <w:spacing w:after="0" w:line="240" w:lineRule="auto"/>
        <w:ind w:left="426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Разместить настоящее постановление на официальном сайте в сети Интеренет.</w:t>
      </w:r>
    </w:p>
    <w:p w:rsidR="00824C83" w:rsidRPr="007349CB" w:rsidRDefault="00824C83" w:rsidP="00533A52">
      <w:pPr>
        <w:numPr>
          <w:ilvl w:val="0"/>
          <w:numId w:val="2"/>
        </w:numPr>
        <w:spacing w:after="0" w:line="240" w:lineRule="auto"/>
        <w:ind w:left="426" w:right="-284"/>
        <w:jc w:val="both"/>
        <w:rPr>
          <w:rFonts w:ascii="Times New Roman" w:hAnsi="Times New Roman" w:cs="Times New Roman"/>
          <w:sz w:val="24"/>
          <w:szCs w:val="24"/>
        </w:rPr>
      </w:pPr>
      <w:r w:rsidRPr="007349CB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 момента подписания. </w:t>
      </w:r>
    </w:p>
    <w:p w:rsidR="00824C83" w:rsidRPr="00092F8F" w:rsidRDefault="00824C83" w:rsidP="007349CB">
      <w:pPr>
        <w:spacing w:after="0" w:line="240" w:lineRule="auto"/>
        <w:ind w:left="-513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824C83" w:rsidRDefault="00824C83" w:rsidP="006D4BE2">
      <w:pPr>
        <w:spacing w:line="240" w:lineRule="atLeast"/>
        <w:ind w:left="-513" w:right="-281"/>
        <w:jc w:val="center"/>
        <w:rPr>
          <w:rFonts w:ascii="Times New Roman" w:hAnsi="Times New Roman" w:cs="Times New Roman"/>
          <w:sz w:val="24"/>
          <w:szCs w:val="24"/>
        </w:rPr>
      </w:pPr>
    </w:p>
    <w:p w:rsidR="00824C83" w:rsidRDefault="00824C83" w:rsidP="007349CB">
      <w:pPr>
        <w:spacing w:after="0" w:line="240" w:lineRule="auto"/>
        <w:ind w:left="-510" w:right="-284"/>
        <w:rPr>
          <w:rFonts w:ascii="Times New Roman" w:hAnsi="Times New Roman" w:cs="Times New Roman"/>
          <w:sz w:val="24"/>
          <w:szCs w:val="24"/>
        </w:rPr>
      </w:pPr>
      <w:r w:rsidRPr="00092F8F">
        <w:rPr>
          <w:rFonts w:ascii="Times New Roman" w:hAnsi="Times New Roman" w:cs="Times New Roman"/>
          <w:sz w:val="24"/>
          <w:szCs w:val="24"/>
        </w:rPr>
        <w:t xml:space="preserve">Глава администрации района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092F8F">
        <w:rPr>
          <w:rFonts w:ascii="Times New Roman" w:hAnsi="Times New Roman" w:cs="Times New Roman"/>
          <w:sz w:val="24"/>
          <w:szCs w:val="24"/>
        </w:rPr>
        <w:t xml:space="preserve">                                 А.М.Кусков</w:t>
      </w:r>
    </w:p>
    <w:sectPr w:rsidR="00824C83" w:rsidSect="007349CB">
      <w:pgSz w:w="11906" w:h="16838" w:code="9"/>
      <w:pgMar w:top="1134" w:right="851" w:bottom="993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3102D"/>
    <w:multiLevelType w:val="hybridMultilevel"/>
    <w:tmpl w:val="90C2D33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825569"/>
    <w:multiLevelType w:val="hybridMultilevel"/>
    <w:tmpl w:val="D780F1F0"/>
    <w:lvl w:ilvl="0" w:tplc="1FC2BC9A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4BE2"/>
    <w:rsid w:val="0002588D"/>
    <w:rsid w:val="00042538"/>
    <w:rsid w:val="00092F8F"/>
    <w:rsid w:val="000C3B4E"/>
    <w:rsid w:val="00137AD5"/>
    <w:rsid w:val="001B6CBF"/>
    <w:rsid w:val="00505DB4"/>
    <w:rsid w:val="00533A52"/>
    <w:rsid w:val="006D4BE2"/>
    <w:rsid w:val="007349CB"/>
    <w:rsid w:val="00824C83"/>
    <w:rsid w:val="0087041D"/>
    <w:rsid w:val="008F7EFF"/>
    <w:rsid w:val="009C18E2"/>
    <w:rsid w:val="00AD7267"/>
    <w:rsid w:val="00B07298"/>
    <w:rsid w:val="00BA67F5"/>
    <w:rsid w:val="00C27414"/>
    <w:rsid w:val="00CA13FC"/>
    <w:rsid w:val="00CF4819"/>
    <w:rsid w:val="00D704A2"/>
    <w:rsid w:val="00E65B6E"/>
    <w:rsid w:val="00EA4F20"/>
    <w:rsid w:val="00F46708"/>
    <w:rsid w:val="00F7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AD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6D4BE2"/>
    <w:pPr>
      <w:spacing w:after="0"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6D4BE2"/>
    <w:rPr>
      <w:rFonts w:ascii="Impact" w:hAnsi="Impact" w:cs="Impact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6D4BE2"/>
    <w:pPr>
      <w:spacing w:after="0"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D4BE2"/>
    <w:rPr>
      <w:rFonts w:ascii="Arial Narrow" w:hAnsi="Arial Narrow" w:cs="Arial Narrow"/>
      <w:sz w:val="24"/>
      <w:szCs w:val="24"/>
    </w:rPr>
  </w:style>
  <w:style w:type="paragraph" w:customStyle="1" w:styleId="ConsPlusTitle">
    <w:name w:val="ConsPlusTitle"/>
    <w:uiPriority w:val="99"/>
    <w:rsid w:val="006D4BE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1B6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6C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1</Pages>
  <Words>299</Words>
  <Characters>1708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userrruseruserrr@outlook.com</dc:creator>
  <cp:keywords/>
  <dc:description/>
  <cp:lastModifiedBy>Лосева Е.Ю.</cp:lastModifiedBy>
  <cp:revision>7</cp:revision>
  <cp:lastPrinted>2020-06-10T11:48:00Z</cp:lastPrinted>
  <dcterms:created xsi:type="dcterms:W3CDTF">2020-02-09T18:12:00Z</dcterms:created>
  <dcterms:modified xsi:type="dcterms:W3CDTF">2020-06-11T07:09:00Z</dcterms:modified>
</cp:coreProperties>
</file>